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970226" w:rsidRDefault="0048249A">
      <w:pPr>
        <w:pStyle w:val="Titolo"/>
        <w:pageBreakBefore/>
        <w:rPr>
          <w:sz w:val="24"/>
          <w:szCs w:val="24"/>
        </w:rPr>
      </w:pPr>
      <w:r w:rsidRPr="00970226">
        <w:rPr>
          <w:sz w:val="24"/>
          <w:szCs w:val="24"/>
        </w:rPr>
        <w:t xml:space="preserve">Scheda di sintesi sulla rilevazione </w:t>
      </w:r>
      <w:r w:rsidR="00CD6D31">
        <w:rPr>
          <w:sz w:val="24"/>
          <w:szCs w:val="24"/>
        </w:rPr>
        <w:t>del</w:t>
      </w:r>
      <w:r w:rsidR="00970226" w:rsidRPr="00970226">
        <w:rPr>
          <w:sz w:val="24"/>
          <w:szCs w:val="24"/>
        </w:rPr>
        <w:t xml:space="preserve"> Nucleo di Valutazione</w:t>
      </w:r>
    </w:p>
    <w:p w:rsidR="00970226" w:rsidRPr="00970226" w:rsidRDefault="00970226" w:rsidP="00970226">
      <w:pPr>
        <w:jc w:val="center"/>
        <w:rPr>
          <w:rFonts w:cs="Times New Roman"/>
          <w:b/>
          <w:i/>
        </w:rPr>
      </w:pPr>
      <w:r w:rsidRPr="00970226">
        <w:rPr>
          <w:rFonts w:cs="Times New Roman"/>
          <w:b/>
          <w:i/>
        </w:rPr>
        <w:t xml:space="preserve">dell’Unione Comuni dei </w:t>
      </w:r>
      <w:proofErr w:type="spellStart"/>
      <w:r w:rsidRPr="00970226">
        <w:rPr>
          <w:rFonts w:cs="Times New Roman"/>
          <w:b/>
          <w:i/>
        </w:rPr>
        <w:t>Nebrodi</w:t>
      </w:r>
      <w:proofErr w:type="spellEnd"/>
      <w:r w:rsidRPr="00970226">
        <w:rPr>
          <w:rFonts w:cs="Times New Roman"/>
          <w:b/>
          <w:i/>
        </w:rPr>
        <w:t xml:space="preserve"> per conto del Comune di </w:t>
      </w:r>
      <w:r w:rsidR="00DD33FC">
        <w:rPr>
          <w:rFonts w:cs="Times New Roman"/>
          <w:b/>
          <w:i/>
        </w:rPr>
        <w:t>LONGI</w:t>
      </w:r>
      <w:r w:rsidRPr="00970226">
        <w:rPr>
          <w:rFonts w:cs="Times New Roman"/>
          <w:b/>
          <w:i/>
        </w:rPr>
        <w:t xml:space="preserve"> (ME)</w:t>
      </w:r>
    </w:p>
    <w:p w:rsidR="00C27B23" w:rsidRPr="00970226" w:rsidRDefault="00C27B23">
      <w:pPr>
        <w:pStyle w:val="Paragrafoelenco"/>
        <w:ind w:left="0" w:firstLine="0"/>
        <w:rPr>
          <w:rFonts w:cs="Times New Roman"/>
        </w:rPr>
      </w:pPr>
    </w:p>
    <w:p w:rsidR="00C27B23" w:rsidRPr="00970226" w:rsidRDefault="0048249A">
      <w:pPr>
        <w:pStyle w:val="Paragrafoelenco"/>
        <w:spacing w:line="360" w:lineRule="auto"/>
        <w:ind w:left="0" w:firstLine="0"/>
        <w:rPr>
          <w:rFonts w:cs="Times New Roman"/>
          <w:b/>
        </w:rPr>
      </w:pPr>
      <w:r w:rsidRPr="00970226">
        <w:rPr>
          <w:rFonts w:cs="Times New Roman"/>
          <w:b/>
        </w:rPr>
        <w:t>Data di svolgimento della rilevazione</w:t>
      </w:r>
    </w:p>
    <w:p w:rsidR="00C27B23" w:rsidRPr="00970226" w:rsidRDefault="00970226">
      <w:pPr>
        <w:pStyle w:val="Paragrafoelenco"/>
        <w:spacing w:line="276" w:lineRule="auto"/>
        <w:ind w:left="0" w:firstLine="0"/>
        <w:rPr>
          <w:rFonts w:cs="Times New Roman"/>
          <w:u w:val="single"/>
        </w:rPr>
      </w:pPr>
      <w:r>
        <w:rPr>
          <w:rFonts w:cs="Times New Roman"/>
        </w:rPr>
        <w:t xml:space="preserve">La rilevazione è stata effettuata in data </w:t>
      </w:r>
      <w:r w:rsidRPr="00970226">
        <w:rPr>
          <w:rFonts w:cs="Times New Roman"/>
          <w:b/>
        </w:rPr>
        <w:t>29 giugno 2022</w:t>
      </w:r>
    </w:p>
    <w:p w:rsidR="00C27B23" w:rsidRPr="00970226" w:rsidRDefault="00C27B23" w:rsidP="00970226">
      <w:pPr>
        <w:spacing w:after="0" w:line="276" w:lineRule="auto"/>
        <w:rPr>
          <w:rFonts w:cs="Times New Roman"/>
        </w:rPr>
      </w:pPr>
    </w:p>
    <w:p w:rsidR="00C27B23" w:rsidRPr="00970226" w:rsidRDefault="0048249A">
      <w:pPr>
        <w:pStyle w:val="Paragrafoelenco"/>
        <w:spacing w:line="360" w:lineRule="auto"/>
        <w:ind w:left="0" w:firstLine="0"/>
        <w:rPr>
          <w:rFonts w:cs="Times New Roman"/>
          <w:b/>
        </w:rPr>
      </w:pPr>
      <w:r w:rsidRPr="00970226">
        <w:rPr>
          <w:rFonts w:cs="Times New Roman"/>
          <w:b/>
        </w:rPr>
        <w:t xml:space="preserve">Procedure e modalità seguite per la rilevazione </w:t>
      </w:r>
    </w:p>
    <w:p w:rsidR="009A2566" w:rsidRPr="00311F3A" w:rsidRDefault="009A2566" w:rsidP="009A2566">
      <w:pPr>
        <w:spacing w:line="360" w:lineRule="auto"/>
        <w:rPr>
          <w:rFonts w:cs="Times New Roman"/>
        </w:rPr>
      </w:pPr>
      <w:r w:rsidRPr="00311F3A">
        <w:rPr>
          <w:rFonts w:cs="Times New Roman"/>
        </w:rPr>
        <w:t>Il nucleo ha effettuato una verifica dell’attività svolta per riscontrare l’adempimento degli obblighi di pubblicazione. Tale</w:t>
      </w:r>
      <w:r>
        <w:rPr>
          <w:rFonts w:cs="Times New Roman"/>
        </w:rPr>
        <w:t xml:space="preserve"> </w:t>
      </w:r>
      <w:r w:rsidRPr="00311F3A">
        <w:rPr>
          <w:rFonts w:cs="Times New Roman"/>
        </w:rPr>
        <w:t>attività è stata realizzata mediante un esame della documentazione e delle banche dati</w:t>
      </w:r>
      <w:r>
        <w:rPr>
          <w:rFonts w:cs="Times New Roman"/>
        </w:rPr>
        <w:t>,</w:t>
      </w:r>
      <w:r w:rsidRPr="00311F3A">
        <w:rPr>
          <w:rFonts w:cs="Times New Roman"/>
        </w:rPr>
        <w:t xml:space="preserve"> relative ai dati oggetto di attestazione</w:t>
      </w:r>
      <w:r>
        <w:rPr>
          <w:rFonts w:cs="Times New Roman"/>
        </w:rPr>
        <w:t xml:space="preserve">, </w:t>
      </w:r>
      <w:r w:rsidRPr="00311F3A">
        <w:rPr>
          <w:rFonts w:cs="Times New Roman"/>
        </w:rPr>
        <w:t xml:space="preserve">verifica diretta sul sito </w:t>
      </w:r>
      <w:r>
        <w:rPr>
          <w:rFonts w:cs="Times New Roman"/>
        </w:rPr>
        <w:t>istituzionale e colloqui con i R</w:t>
      </w:r>
      <w:r w:rsidRPr="00311F3A">
        <w:rPr>
          <w:rFonts w:cs="Times New Roman"/>
        </w:rPr>
        <w:t>esponsabili della pubblicazione dei dati.</w:t>
      </w:r>
    </w:p>
    <w:p w:rsidR="00C27B23" w:rsidRPr="00970226" w:rsidRDefault="00C27B23">
      <w:pPr>
        <w:spacing w:line="360" w:lineRule="auto"/>
        <w:rPr>
          <w:rFonts w:cs="Times New Roman"/>
          <w:u w:val="single"/>
        </w:rPr>
      </w:pPr>
    </w:p>
    <w:p w:rsidR="00C27B23" w:rsidRDefault="0048249A">
      <w:pPr>
        <w:spacing w:line="360" w:lineRule="auto"/>
        <w:rPr>
          <w:rFonts w:cs="Times New Roman"/>
          <w:b/>
        </w:rPr>
      </w:pPr>
      <w:r w:rsidRPr="00970226">
        <w:rPr>
          <w:rFonts w:cs="Times New Roman"/>
          <w:b/>
        </w:rPr>
        <w:t>Aspetti critici riscontrati nel corso della rilevazione</w:t>
      </w:r>
    </w:p>
    <w:p w:rsidR="008A0378" w:rsidRPr="00970226" w:rsidRDefault="00970226">
      <w:pPr>
        <w:spacing w:line="360" w:lineRule="auto"/>
        <w:rPr>
          <w:rFonts w:cs="Times New Roman"/>
        </w:rPr>
      </w:pPr>
      <w:r>
        <w:rPr>
          <w:rFonts w:cs="Times New Roman"/>
        </w:rPr>
        <w:t>Nessun aspetto critico rilevato.</w:t>
      </w:r>
    </w:p>
    <w:p w:rsidR="00970226" w:rsidRDefault="00970226">
      <w:pPr>
        <w:spacing w:line="360" w:lineRule="auto"/>
        <w:rPr>
          <w:rFonts w:cs="Times New Roman"/>
          <w:b/>
        </w:rPr>
      </w:pPr>
    </w:p>
    <w:p w:rsidR="00C27B23" w:rsidRDefault="0048249A">
      <w:pPr>
        <w:spacing w:line="360" w:lineRule="auto"/>
        <w:rPr>
          <w:rFonts w:cs="Times New Roman"/>
          <w:b/>
        </w:rPr>
      </w:pPr>
      <w:r w:rsidRPr="00970226">
        <w:rPr>
          <w:rFonts w:cs="Times New Roman"/>
          <w:b/>
        </w:rPr>
        <w:t>Eventuale documentazione da allegare</w:t>
      </w:r>
    </w:p>
    <w:p w:rsidR="00970226" w:rsidRPr="00970226" w:rsidRDefault="00970226" w:rsidP="00970226">
      <w:pPr>
        <w:pStyle w:val="Paragrafoelenco"/>
        <w:numPr>
          <w:ilvl w:val="0"/>
          <w:numId w:val="5"/>
        </w:numPr>
        <w:spacing w:line="360" w:lineRule="auto"/>
        <w:rPr>
          <w:rFonts w:cs="Times New Roman"/>
        </w:rPr>
      </w:pPr>
      <w:r w:rsidRPr="00970226">
        <w:rPr>
          <w:rFonts w:cs="Times New Roman"/>
        </w:rPr>
        <w:t>Griglia di rilevazione</w:t>
      </w:r>
    </w:p>
    <w:p w:rsidR="00DD33FC" w:rsidRPr="009A2566" w:rsidRDefault="00970226" w:rsidP="00DD33FC">
      <w:pPr>
        <w:pStyle w:val="Paragrafoelenco"/>
        <w:numPr>
          <w:ilvl w:val="0"/>
          <w:numId w:val="5"/>
        </w:numPr>
        <w:spacing w:line="360" w:lineRule="auto"/>
        <w:rPr>
          <w:rFonts w:cs="Times New Roman"/>
          <w:b/>
        </w:rPr>
      </w:pPr>
      <w:r w:rsidRPr="00970226">
        <w:rPr>
          <w:rFonts w:cs="Times New Roman"/>
        </w:rPr>
        <w:t>Attestazione Nucleo</w:t>
      </w:r>
      <w:r>
        <w:rPr>
          <w:rFonts w:cs="Times New Roman"/>
          <w:b/>
        </w:rPr>
        <w:t>.</w:t>
      </w:r>
    </w:p>
    <w:p w:rsidR="00970226" w:rsidRDefault="00DD33FC" w:rsidP="00DD33FC">
      <w:pPr>
        <w:spacing w:line="360" w:lineRule="auto"/>
        <w:rPr>
          <w:rFonts w:cs="Times New Roman"/>
        </w:rPr>
      </w:pPr>
      <w:r w:rsidRPr="00DD33FC">
        <w:rPr>
          <w:rFonts w:cs="Times New Roman"/>
        </w:rPr>
        <w:t>L</w:t>
      </w:r>
      <w:r w:rsidR="009A2566">
        <w:rPr>
          <w:rFonts w:cs="Times New Roman"/>
        </w:rPr>
        <w:t>ongi lì, 30</w:t>
      </w:r>
      <w:r w:rsidRPr="00DD33FC">
        <w:rPr>
          <w:rFonts w:cs="Times New Roman"/>
        </w:rPr>
        <w:t xml:space="preserve"> giugno 2022</w:t>
      </w:r>
    </w:p>
    <w:p w:rsidR="00DD33FC" w:rsidRPr="00DD33FC" w:rsidRDefault="00DD33FC" w:rsidP="00DD33FC">
      <w:pPr>
        <w:spacing w:after="0" w:line="240" w:lineRule="auto"/>
        <w:jc w:val="center"/>
        <w:rPr>
          <w:rFonts w:cs="Times New Roman"/>
          <w:b/>
        </w:rPr>
      </w:pPr>
      <w:r w:rsidRPr="00DD33FC">
        <w:rPr>
          <w:rFonts w:cs="Times New Roman"/>
          <w:b/>
        </w:rPr>
        <w:t>Il Nucleo di Valutazione</w:t>
      </w:r>
    </w:p>
    <w:p w:rsidR="00DD33FC" w:rsidRPr="00DD33FC" w:rsidRDefault="009A2566" w:rsidP="00DD33F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F.to Dr. Calogero </w:t>
      </w:r>
      <w:proofErr w:type="spellStart"/>
      <w:r>
        <w:rPr>
          <w:rFonts w:cs="Times New Roman"/>
          <w:b/>
        </w:rPr>
        <w:t>Sirna</w:t>
      </w:r>
      <w:bookmarkStart w:id="0" w:name="_GoBack"/>
      <w:bookmarkEnd w:id="0"/>
      <w:proofErr w:type="spellEnd"/>
    </w:p>
    <w:p w:rsidR="00DD33FC" w:rsidRDefault="00DD33FC" w:rsidP="00DD33FC">
      <w:pPr>
        <w:spacing w:line="360" w:lineRule="auto"/>
        <w:ind w:left="360"/>
        <w:rPr>
          <w:rFonts w:cs="Times New Roman"/>
          <w:b/>
        </w:rPr>
      </w:pPr>
    </w:p>
    <w:p w:rsidR="00DD33FC" w:rsidRPr="00DD33FC" w:rsidRDefault="00DD33FC" w:rsidP="00DD33FC">
      <w:pPr>
        <w:spacing w:line="360" w:lineRule="auto"/>
        <w:ind w:left="360"/>
        <w:rPr>
          <w:rFonts w:cs="Times New Roman"/>
          <w:b/>
        </w:rPr>
      </w:pPr>
    </w:p>
    <w:sectPr w:rsidR="00DD33FC" w:rsidRPr="00DD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DDD" w:rsidRDefault="00F04DDD">
      <w:pPr>
        <w:spacing w:after="0" w:line="240" w:lineRule="auto"/>
      </w:pPr>
      <w:r>
        <w:separator/>
      </w:r>
    </w:p>
  </w:endnote>
  <w:endnote w:type="continuationSeparator" w:id="0">
    <w:p w:rsidR="00F04DDD" w:rsidRDefault="00F0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DDD" w:rsidRDefault="00F04DDD">
      <w:pPr>
        <w:spacing w:after="0" w:line="240" w:lineRule="auto"/>
      </w:pPr>
      <w:r>
        <w:separator/>
      </w:r>
    </w:p>
  </w:footnote>
  <w:footnote w:type="continuationSeparator" w:id="0">
    <w:p w:rsidR="00F04DDD" w:rsidRDefault="00F0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BC3E6B"/>
    <w:multiLevelType w:val="hybridMultilevel"/>
    <w:tmpl w:val="8E885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90439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532E63"/>
    <w:rsid w:val="0060106A"/>
    <w:rsid w:val="006E496C"/>
    <w:rsid w:val="007052EA"/>
    <w:rsid w:val="00713BFD"/>
    <w:rsid w:val="00772B10"/>
    <w:rsid w:val="007A107C"/>
    <w:rsid w:val="00837860"/>
    <w:rsid w:val="0085206C"/>
    <w:rsid w:val="00861FE1"/>
    <w:rsid w:val="008A0378"/>
    <w:rsid w:val="00955140"/>
    <w:rsid w:val="00970226"/>
    <w:rsid w:val="009A2566"/>
    <w:rsid w:val="009A5646"/>
    <w:rsid w:val="009C05D1"/>
    <w:rsid w:val="009C6FAC"/>
    <w:rsid w:val="00A131CA"/>
    <w:rsid w:val="00A52DF7"/>
    <w:rsid w:val="00AF790D"/>
    <w:rsid w:val="00C27B23"/>
    <w:rsid w:val="00C32BE7"/>
    <w:rsid w:val="00CD6D31"/>
    <w:rsid w:val="00D27496"/>
    <w:rsid w:val="00DD33FC"/>
    <w:rsid w:val="00F04DD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pc</cp:lastModifiedBy>
  <cp:revision>5</cp:revision>
  <cp:lastPrinted>2018-02-28T15:30:00Z</cp:lastPrinted>
  <dcterms:created xsi:type="dcterms:W3CDTF">2022-06-29T10:53:00Z</dcterms:created>
  <dcterms:modified xsi:type="dcterms:W3CDTF">2022-06-30T08:39:00Z</dcterms:modified>
</cp:coreProperties>
</file>